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AB2CD1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D05399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Pr="00D05399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AB2CD1" w:rsidRPr="00AB2CD1">
        <w:rPr>
          <w:rFonts w:eastAsia="Times New Roman" w:cs="Times New Roman"/>
          <w:b/>
          <w:sz w:val="18"/>
          <w:szCs w:val="18"/>
          <w:lang w:eastAsia="cs-CZ"/>
        </w:rPr>
        <w:t>Prohlídky a zkoušky v provozu UTZ elektrických v obvodu OŘ Ostrava 2023-2024</w:t>
      </w:r>
      <w:r w:rsidR="002D34A9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5333BD">
        <w:rPr>
          <w:rFonts w:eastAsia="Times New Roman" w:cs="Times New Roman"/>
          <w:sz w:val="18"/>
          <w:szCs w:val="18"/>
          <w:lang w:eastAsia="cs-CZ"/>
        </w:rPr>
        <w:t>,</w:t>
      </w:r>
      <w:r w:rsidR="00AB2CD1">
        <w:rPr>
          <w:rFonts w:eastAsia="Times New Roman" w:cs="Times New Roman"/>
          <w:sz w:val="18"/>
          <w:szCs w:val="18"/>
          <w:lang w:eastAsia="cs-CZ"/>
        </w:rPr>
        <w:t xml:space="preserve"> </w:t>
      </w:r>
      <w:proofErr w:type="gramStart"/>
      <w:r w:rsidR="002D34A9" w:rsidRPr="002D34A9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2D34A9" w:rsidRPr="002D34A9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2D34A9">
        <w:rPr>
          <w:rFonts w:eastAsia="Times New Roman" w:cs="Times New Roman"/>
          <w:sz w:val="18"/>
          <w:szCs w:val="18"/>
          <w:lang w:eastAsia="cs-CZ"/>
        </w:rPr>
        <w:t>45350</w:t>
      </w:r>
      <w:r w:rsidR="002D34A9" w:rsidRPr="002D34A9">
        <w:rPr>
          <w:rFonts w:eastAsia="Times New Roman" w:cs="Times New Roman"/>
          <w:sz w:val="18"/>
          <w:szCs w:val="18"/>
          <w:lang w:eastAsia="cs-CZ"/>
        </w:rPr>
        <w:t xml:space="preserve">/2022-SŽ-OŘ OVA-NPI (dále jen „Veřejná zakázka“ a „Zadávací řízení“), </w:t>
      </w:r>
      <w:r w:rsidR="00AB2CD1" w:rsidRPr="00915A57">
        <w:rPr>
          <w:rFonts w:eastAsia="Times New Roman" w:cs="Times New Roman"/>
          <w:sz w:val="18"/>
          <w:szCs w:val="18"/>
          <w:lang w:eastAsia="cs-CZ"/>
        </w:rPr>
        <w:t xml:space="preserve">část </w:t>
      </w:r>
      <w:r w:rsidR="00AB2CD1">
        <w:rPr>
          <w:rFonts w:eastAsia="Times New Roman" w:cs="Times New Roman"/>
          <w:sz w:val="18"/>
          <w:szCs w:val="18"/>
          <w:lang w:eastAsia="cs-CZ"/>
        </w:rPr>
        <w:t>veřejné zakázky</w:t>
      </w:r>
      <w:r w:rsidR="00AB2CD1" w:rsidRPr="00915A57">
        <w:rPr>
          <w:rFonts w:eastAsia="Times New Roman" w:cs="Times New Roman"/>
          <w:sz w:val="18"/>
          <w:szCs w:val="18"/>
          <w:vertAlign w:val="superscript"/>
          <w:lang w:eastAsia="cs-CZ"/>
        </w:rPr>
        <w:footnoteReference w:id="2"/>
      </w:r>
    </w:p>
    <w:bookmarkStart w:id="1" w:name="Zaškrtávací1"/>
    <w:p w:rsidR="00AB2CD1" w:rsidRPr="00991574" w:rsidRDefault="00AB2CD1" w:rsidP="00AB2CD1">
      <w:pPr>
        <w:pStyle w:val="text"/>
        <w:ind w:left="709" w:hanging="709"/>
        <w:rPr>
          <w:rFonts w:ascii="Verdana" w:hAnsi="Verdana"/>
          <w:sz w:val="18"/>
          <w:szCs w:val="18"/>
        </w:rPr>
      </w:pPr>
      <w:r w:rsidRPr="00991574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91574">
        <w:rPr>
          <w:rFonts w:ascii="Verdana" w:hAnsi="Verdana"/>
          <w:sz w:val="18"/>
          <w:szCs w:val="18"/>
        </w:rPr>
        <w:instrText xml:space="preserve"> FORMCHECKBOX </w:instrText>
      </w:r>
      <w:r w:rsidR="002D34A9">
        <w:rPr>
          <w:rFonts w:ascii="Verdana" w:hAnsi="Verdana"/>
          <w:sz w:val="18"/>
          <w:szCs w:val="18"/>
        </w:rPr>
      </w:r>
      <w:r w:rsidR="002D34A9">
        <w:rPr>
          <w:rFonts w:ascii="Verdana" w:hAnsi="Verdana"/>
          <w:sz w:val="18"/>
          <w:szCs w:val="18"/>
        </w:rPr>
        <w:fldChar w:fldCharType="separate"/>
      </w:r>
      <w:r w:rsidRPr="00991574">
        <w:rPr>
          <w:rFonts w:ascii="Verdana" w:hAnsi="Verdana"/>
          <w:sz w:val="18"/>
          <w:szCs w:val="18"/>
        </w:rPr>
        <w:fldChar w:fldCharType="end"/>
      </w:r>
      <w:bookmarkEnd w:id="1"/>
      <w:r w:rsidRPr="00991574">
        <w:rPr>
          <w:rFonts w:ascii="Verdana" w:hAnsi="Verdana"/>
          <w:sz w:val="18"/>
          <w:szCs w:val="18"/>
        </w:rPr>
        <w:tab/>
      </w:r>
      <w:r w:rsidRPr="00991574">
        <w:rPr>
          <w:rFonts w:ascii="Verdana" w:hAnsi="Verdana"/>
          <w:b/>
          <w:bCs/>
          <w:sz w:val="18"/>
          <w:szCs w:val="18"/>
        </w:rPr>
        <w:t xml:space="preserve">Prohlídky a zkoušky v provozu UTZ elektrických v obvodu OŘ Ostrava 2023-2024 - SEE OVA </w:t>
      </w:r>
      <w:r w:rsidRPr="00991574">
        <w:rPr>
          <w:rFonts w:ascii="Verdana" w:hAnsi="Verdana"/>
          <w:sz w:val="18"/>
          <w:szCs w:val="18"/>
        </w:rPr>
        <w:t>– označení části 63522137</w:t>
      </w:r>
    </w:p>
    <w:p w:rsidR="00AB2CD1" w:rsidRPr="00511E35" w:rsidRDefault="00AB2CD1" w:rsidP="00AB2CD1">
      <w:pPr>
        <w:pStyle w:val="text"/>
        <w:ind w:left="709" w:hanging="709"/>
        <w:rPr>
          <w:rFonts w:ascii="Verdana" w:hAnsi="Verdana"/>
          <w:sz w:val="18"/>
          <w:szCs w:val="18"/>
        </w:rPr>
      </w:pPr>
      <w:r w:rsidRPr="00991574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991574">
        <w:rPr>
          <w:rFonts w:ascii="Verdana" w:hAnsi="Verdana"/>
          <w:sz w:val="18"/>
          <w:szCs w:val="18"/>
        </w:rPr>
        <w:instrText xml:space="preserve"> FORMCHECKBOX </w:instrText>
      </w:r>
      <w:r w:rsidR="002D34A9">
        <w:rPr>
          <w:rFonts w:ascii="Verdana" w:hAnsi="Verdana"/>
          <w:sz w:val="18"/>
          <w:szCs w:val="18"/>
        </w:rPr>
      </w:r>
      <w:r w:rsidR="002D34A9">
        <w:rPr>
          <w:rFonts w:ascii="Verdana" w:hAnsi="Verdana"/>
          <w:sz w:val="18"/>
          <w:szCs w:val="18"/>
        </w:rPr>
        <w:fldChar w:fldCharType="separate"/>
      </w:r>
      <w:r w:rsidRPr="00991574">
        <w:rPr>
          <w:rFonts w:ascii="Verdana" w:hAnsi="Verdana"/>
          <w:sz w:val="18"/>
          <w:szCs w:val="18"/>
        </w:rPr>
        <w:fldChar w:fldCharType="end"/>
      </w:r>
      <w:r>
        <w:rPr>
          <w:rFonts w:ascii="Verdana" w:hAnsi="Verdana"/>
          <w:sz w:val="18"/>
          <w:szCs w:val="18"/>
        </w:rPr>
        <w:tab/>
      </w:r>
      <w:r w:rsidRPr="00991574">
        <w:rPr>
          <w:rFonts w:ascii="Verdana" w:hAnsi="Verdana"/>
          <w:b/>
          <w:bCs/>
          <w:sz w:val="18"/>
          <w:szCs w:val="18"/>
        </w:rPr>
        <w:t xml:space="preserve">Prohlídky a zkoušky v provozu UTZ elektrických v obvodu OŘ Ostrava 2023-2024 - SEE OLC </w:t>
      </w:r>
      <w:r w:rsidRPr="00991574">
        <w:rPr>
          <w:rFonts w:ascii="Verdana" w:hAnsi="Verdana"/>
          <w:sz w:val="18"/>
          <w:szCs w:val="18"/>
        </w:rPr>
        <w:t>– označení části 63522138</w:t>
      </w:r>
    </w:p>
    <w:p w:rsidR="00AB2CD1" w:rsidRDefault="00AB2CD1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 tímto čestně prohlašuje, že:</w:t>
      </w:r>
      <w:bookmarkStart w:id="2" w:name="_GoBack"/>
      <w:bookmarkEnd w:id="2"/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Pr="00AB2CD1" w:rsidRDefault="005333BD" w:rsidP="005333BD">
      <w:pPr>
        <w:pStyle w:val="Textpoznpodarou"/>
        <w:rPr>
          <w:sz w:val="16"/>
          <w:szCs w:val="16"/>
        </w:rPr>
      </w:pPr>
      <w:r w:rsidRPr="00AB2CD1">
        <w:rPr>
          <w:rStyle w:val="Znakapoznpodarou"/>
          <w:sz w:val="16"/>
          <w:szCs w:val="16"/>
        </w:rPr>
        <w:footnoteRef/>
      </w:r>
      <w:r w:rsidRPr="00AB2CD1">
        <w:rPr>
          <w:sz w:val="16"/>
          <w:szCs w:val="16"/>
        </w:rPr>
        <w:t xml:space="preserve"> </w:t>
      </w:r>
      <w:r w:rsidRPr="00AB2CD1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:rsidR="00AB2CD1" w:rsidRPr="00AB2CD1" w:rsidRDefault="00AB2CD1" w:rsidP="00AB2CD1">
      <w:pPr>
        <w:pStyle w:val="Textpoznpodarou"/>
        <w:jc w:val="both"/>
        <w:rPr>
          <w:sz w:val="16"/>
          <w:szCs w:val="16"/>
        </w:rPr>
      </w:pPr>
      <w:r w:rsidRPr="00AB2CD1">
        <w:rPr>
          <w:rStyle w:val="Znakapoznpodarou"/>
          <w:sz w:val="16"/>
          <w:szCs w:val="16"/>
        </w:rPr>
        <w:footnoteRef/>
      </w:r>
      <w:r w:rsidRPr="00AB2CD1">
        <w:rPr>
          <w:sz w:val="16"/>
          <w:szCs w:val="16"/>
        </w:rPr>
        <w:t xml:space="preserve"> Účastník zaškrtne nabízená pole těch částí </w:t>
      </w:r>
      <w:r w:rsidR="00B14B6D" w:rsidRPr="00B14B6D">
        <w:rPr>
          <w:sz w:val="16"/>
          <w:szCs w:val="16"/>
        </w:rPr>
        <w:t>veřejné zakázky</w:t>
      </w:r>
      <w:r w:rsidRPr="00AB2CD1">
        <w:rPr>
          <w:sz w:val="16"/>
          <w:szCs w:val="16"/>
        </w:rPr>
        <w:t>, pro něž podává nabídku.</w:t>
      </w:r>
    </w:p>
    <w:p w:rsidR="00AB2CD1" w:rsidRPr="00F66AC3" w:rsidRDefault="00AB2CD1" w:rsidP="00AB2CD1">
      <w:pPr>
        <w:pStyle w:val="Textpoznpodarou"/>
        <w:ind w:left="142"/>
        <w:jc w:val="both"/>
        <w:rPr>
          <w:rFonts w:asciiTheme="majorHAnsi" w:hAnsiTheme="majorHAnsi"/>
          <w:sz w:val="16"/>
          <w:szCs w:val="16"/>
        </w:rPr>
      </w:pPr>
      <w:r w:rsidRPr="00AB2CD1">
        <w:rPr>
          <w:sz w:val="16"/>
          <w:szCs w:val="16"/>
        </w:rPr>
        <w:t xml:space="preserve">V případě, že se účastník rozhodne podat nabídku do všech částí, má možnost využít doložení vyplněného formuláře v souladu se zadávacími podmínkami pouze jednou pro všechny části </w:t>
      </w:r>
      <w:r w:rsidR="00B14B6D" w:rsidRPr="00B14B6D">
        <w:rPr>
          <w:sz w:val="16"/>
          <w:szCs w:val="16"/>
        </w:rPr>
        <w:t>veřejné zakázky</w:t>
      </w:r>
      <w:r w:rsidR="00B14B6D">
        <w:rPr>
          <w:sz w:val="16"/>
          <w:szCs w:val="16"/>
        </w:rPr>
        <w:t xml:space="preserve"> </w:t>
      </w:r>
      <w:r w:rsidRPr="00AB2CD1">
        <w:rPr>
          <w:sz w:val="16"/>
          <w:szCs w:val="16"/>
        </w:rPr>
        <w:t>za předpokladu, že označí (zaškrtne) všechny části.</w:t>
      </w:r>
      <w:r w:rsidRPr="00F66AC3">
        <w:rPr>
          <w:rFonts w:asciiTheme="majorHAnsi" w:hAnsiTheme="majorHAnsi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000446"/>
    <w:rsid w:val="00127826"/>
    <w:rsid w:val="00186432"/>
    <w:rsid w:val="002D34A9"/>
    <w:rsid w:val="003727EC"/>
    <w:rsid w:val="0049443A"/>
    <w:rsid w:val="005333BD"/>
    <w:rsid w:val="00871958"/>
    <w:rsid w:val="009C647F"/>
    <w:rsid w:val="00A51739"/>
    <w:rsid w:val="00AB2CD1"/>
    <w:rsid w:val="00B14B6D"/>
    <w:rsid w:val="00B41877"/>
    <w:rsid w:val="00BF6A6B"/>
    <w:rsid w:val="00CD6B86"/>
    <w:rsid w:val="00D05399"/>
    <w:rsid w:val="00DE3E2E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4F74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paragraph" w:customStyle="1" w:styleId="text">
    <w:name w:val="text"/>
    <w:rsid w:val="00AB2CD1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266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 Michal</cp:lastModifiedBy>
  <cp:revision>4</cp:revision>
  <dcterms:created xsi:type="dcterms:W3CDTF">2022-12-13T12:01:00Z</dcterms:created>
  <dcterms:modified xsi:type="dcterms:W3CDTF">2022-12-16T12:22:00Z</dcterms:modified>
</cp:coreProperties>
</file>